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A3B2" w14:textId="77777777" w:rsidR="00DD3922" w:rsidRDefault="00DD3922">
      <w:pPr>
        <w:rPr>
          <w:rFonts w:ascii="Tahoma" w:hAnsi="Tahoma" w:cs="Tahoma"/>
          <w:sz w:val="28"/>
        </w:rPr>
      </w:pPr>
      <w:bookmarkStart w:id="0" w:name="F_AbsenderFenster"/>
      <w:bookmarkEnd w:id="0"/>
    </w:p>
    <w:p w14:paraId="1237CAFE" w14:textId="2A3290B1" w:rsidR="003373BD" w:rsidRPr="002A0539" w:rsidRDefault="00C54A28" w:rsidP="00DD3922">
      <w:pPr>
        <w:jc w:val="center"/>
        <w:rPr>
          <w:rFonts w:ascii="Tahoma" w:hAnsi="Tahoma" w:cs="Tahoma"/>
          <w:b/>
          <w:sz w:val="28"/>
        </w:rPr>
      </w:pPr>
      <w:r w:rsidRPr="002A0539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34E36B4" wp14:editId="5A9561A5">
                <wp:simplePos x="0" y="0"/>
                <wp:positionH relativeFrom="page">
                  <wp:posOffset>288290</wp:posOffset>
                </wp:positionH>
                <wp:positionV relativeFrom="page">
                  <wp:posOffset>5346700</wp:posOffset>
                </wp:positionV>
                <wp:extent cx="179705" cy="635"/>
                <wp:effectExtent l="0" t="0" r="0" b="0"/>
                <wp:wrapNone/>
                <wp:docPr id="2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47E2" id="Line 6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&#13;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Pr="002A0539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FCFD102" wp14:editId="5291F9F0">
                <wp:simplePos x="0" y="0"/>
                <wp:positionH relativeFrom="page">
                  <wp:posOffset>288290</wp:posOffset>
                </wp:positionH>
                <wp:positionV relativeFrom="page">
                  <wp:posOffset>3780790</wp:posOffset>
                </wp:positionV>
                <wp:extent cx="179705" cy="635"/>
                <wp:effectExtent l="0" t="0" r="0" b="0"/>
                <wp:wrapNone/>
                <wp:docPr id="1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64BC" id="Line 6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&#13;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DD3922" w:rsidRPr="002A0539">
        <w:rPr>
          <w:rFonts w:ascii="Tahoma" w:hAnsi="Tahoma" w:cs="Tahoma"/>
          <w:b/>
          <w:sz w:val="28"/>
        </w:rPr>
        <w:t>Beitrittserklärung</w:t>
      </w:r>
      <w:r w:rsidR="005E05BC">
        <w:rPr>
          <w:rFonts w:ascii="Tahoma" w:hAnsi="Tahoma" w:cs="Tahoma"/>
          <w:b/>
          <w:sz w:val="28"/>
        </w:rPr>
        <w:t xml:space="preserve"> für Minderjährige</w:t>
      </w:r>
    </w:p>
    <w:p w14:paraId="01733843" w14:textId="77777777" w:rsidR="003373BD" w:rsidRDefault="003373BD">
      <w:pPr>
        <w:rPr>
          <w:rFonts w:ascii="Tahoma" w:hAnsi="Tahoma" w:cs="Tahoma"/>
        </w:rPr>
      </w:pPr>
    </w:p>
    <w:p w14:paraId="6298D89F" w14:textId="2515B37B" w:rsidR="004D3D6C" w:rsidRPr="004D3D6C" w:rsidRDefault="005E05BC" w:rsidP="004D3D6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Ich</w:t>
      </w:r>
      <w:r w:rsidR="004D3D6C" w:rsidRPr="004D3D6C">
        <w:rPr>
          <w:rFonts w:ascii="Tahoma" w:hAnsi="Tahoma" w:cs="Tahoma"/>
        </w:rPr>
        <w:t>, Sorgeberechtigte</w:t>
      </w:r>
      <w:r>
        <w:rPr>
          <w:rFonts w:ascii="Tahoma" w:hAnsi="Tahoma" w:cs="Tahoma"/>
        </w:rPr>
        <w:t>(r)</w:t>
      </w:r>
      <w:r w:rsidR="004D3D6C" w:rsidRPr="004D3D6C">
        <w:rPr>
          <w:rFonts w:ascii="Tahoma" w:hAnsi="Tahoma" w:cs="Tahoma"/>
        </w:rPr>
        <w:t>, beantr</w:t>
      </w:r>
      <w:r>
        <w:rPr>
          <w:rFonts w:ascii="Tahoma" w:hAnsi="Tahoma" w:cs="Tahoma"/>
        </w:rPr>
        <w:t>age die Aufnahme meines Kinde</w:t>
      </w:r>
      <w:r w:rsidR="004D3D6C" w:rsidRPr="004D3D6C">
        <w:rPr>
          <w:rFonts w:ascii="Tahoma" w:hAnsi="Tahoma" w:cs="Tahoma"/>
        </w:rPr>
        <w:t>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3119"/>
      </w:tblGrid>
      <w:tr w:rsidR="005E05BC" w14:paraId="5D68CF65" w14:textId="77777777" w:rsidTr="00497BBE">
        <w:trPr>
          <w:cantSplit/>
          <w:trHeight w:val="340"/>
        </w:trPr>
        <w:tc>
          <w:tcPr>
            <w:tcW w:w="2235" w:type="dxa"/>
            <w:vAlign w:val="bottom"/>
          </w:tcPr>
          <w:p w14:paraId="51038FE3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Vorname:</w:t>
            </w:r>
          </w:p>
        </w:tc>
        <w:tc>
          <w:tcPr>
            <w:tcW w:w="7371" w:type="dxa"/>
            <w:gridSpan w:val="3"/>
            <w:vAlign w:val="center"/>
          </w:tcPr>
          <w:p w14:paraId="10B3D115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5E05BC" w14:paraId="360A29AC" w14:textId="77777777" w:rsidTr="00497BBE">
        <w:trPr>
          <w:cantSplit/>
          <w:trHeight w:val="340"/>
        </w:trPr>
        <w:tc>
          <w:tcPr>
            <w:tcW w:w="2235" w:type="dxa"/>
            <w:vAlign w:val="bottom"/>
          </w:tcPr>
          <w:p w14:paraId="14C28517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Festnetz:</w:t>
            </w:r>
          </w:p>
        </w:tc>
        <w:tc>
          <w:tcPr>
            <w:tcW w:w="2551" w:type="dxa"/>
            <w:vAlign w:val="bottom"/>
          </w:tcPr>
          <w:p w14:paraId="05787257" w14:textId="77777777" w:rsidR="005E05BC" w:rsidRDefault="005E05BC" w:rsidP="00497BBE">
            <w:pPr>
              <w:spacing w:line="360" w:lineRule="auto"/>
              <w:ind w:left="459" w:hanging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8C722CF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Mobil:</w:t>
            </w:r>
          </w:p>
        </w:tc>
        <w:tc>
          <w:tcPr>
            <w:tcW w:w="3119" w:type="dxa"/>
            <w:vAlign w:val="bottom"/>
          </w:tcPr>
          <w:p w14:paraId="0A8F49AD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5E05BC" w14:paraId="30BE9F6B" w14:textId="77777777" w:rsidTr="00497BBE">
        <w:trPr>
          <w:cantSplit/>
          <w:trHeight w:val="340"/>
        </w:trPr>
        <w:tc>
          <w:tcPr>
            <w:tcW w:w="2235" w:type="dxa"/>
            <w:vAlign w:val="bottom"/>
          </w:tcPr>
          <w:p w14:paraId="3EED6B53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</w:tc>
        <w:tc>
          <w:tcPr>
            <w:tcW w:w="2551" w:type="dxa"/>
            <w:vAlign w:val="bottom"/>
          </w:tcPr>
          <w:p w14:paraId="353B1FB4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83BF9FC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Email</w:t>
            </w:r>
            <w:proofErr w:type="gramEnd"/>
            <w:r>
              <w:rPr>
                <w:rFonts w:ascii="Tahoma" w:hAnsi="Tahoma" w:cs="Tahoma"/>
              </w:rPr>
              <w:t>-Adresse:</w:t>
            </w:r>
          </w:p>
        </w:tc>
        <w:tc>
          <w:tcPr>
            <w:tcW w:w="3119" w:type="dxa"/>
            <w:vAlign w:val="bottom"/>
          </w:tcPr>
          <w:p w14:paraId="6FF1F7DC" w14:textId="77777777" w:rsidR="005E05BC" w:rsidRDefault="005E05BC" w:rsidP="00497BBE">
            <w:pPr>
              <w:spacing w:line="360" w:lineRule="auto"/>
              <w:rPr>
                <w:rFonts w:ascii="Tahoma" w:hAnsi="Tahoma" w:cs="Tahoma"/>
              </w:rPr>
            </w:pPr>
            <w:r w:rsidRPr="00F47AD7"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AD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F47AD7">
              <w:rPr>
                <w:rFonts w:ascii="Tahoma" w:hAnsi="Tahoma" w:cs="Tahoma"/>
                <w:sz w:val="20"/>
              </w:rPr>
            </w:r>
            <w:r w:rsidRPr="00F47AD7">
              <w:rPr>
                <w:rFonts w:ascii="Tahoma" w:hAnsi="Tahoma" w:cs="Tahoma"/>
                <w:sz w:val="20"/>
              </w:rPr>
              <w:fldChar w:fldCharType="separate"/>
            </w:r>
            <w:r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3C42087B" w14:textId="3C1BCB83" w:rsidR="003373BD" w:rsidRDefault="005E05BC" w:rsidP="004D3D6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D3D6C" w:rsidRPr="004D3D6C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</w:t>
      </w:r>
      <w:r w:rsidR="004D3D6C" w:rsidRPr="004D3D6C">
        <w:rPr>
          <w:rFonts w:ascii="Tahoma" w:hAnsi="Tahoma" w:cs="Tahoma"/>
        </w:rPr>
        <w:t>den Verein.</w:t>
      </w:r>
      <w:r>
        <w:rPr>
          <w:rFonts w:ascii="Tahoma" w:hAnsi="Tahoma" w:cs="Tahoma"/>
        </w:rPr>
        <w:t xml:space="preserve"> </w:t>
      </w:r>
      <w:r w:rsidR="008B7326" w:rsidRPr="008B7326">
        <w:rPr>
          <w:rFonts w:ascii="Tahoma" w:hAnsi="Tahoma" w:cs="Tahoma"/>
        </w:rPr>
        <w:t>Mir ist ein Exemplar der gültigen Vereinssatzung ausgehändigt worden. Ihr Inhalt ist</w:t>
      </w:r>
      <w:r w:rsidR="008B7326">
        <w:rPr>
          <w:rFonts w:ascii="Tahoma" w:hAnsi="Tahoma" w:cs="Tahoma"/>
        </w:rPr>
        <w:t xml:space="preserve"> </w:t>
      </w:r>
      <w:r w:rsidR="008B7326" w:rsidRPr="008B7326">
        <w:rPr>
          <w:rFonts w:ascii="Tahoma" w:hAnsi="Tahoma" w:cs="Tahoma"/>
        </w:rPr>
        <w:t>mir bekannt.</w:t>
      </w:r>
    </w:p>
    <w:p w14:paraId="115B30D7" w14:textId="77777777" w:rsidR="005E05BC" w:rsidRDefault="005E05BC" w:rsidP="004D3D6C">
      <w:pPr>
        <w:spacing w:line="276" w:lineRule="auto"/>
        <w:jc w:val="both"/>
        <w:rPr>
          <w:rFonts w:ascii="Tahoma" w:hAnsi="Tahoma" w:cs="Tahoma"/>
        </w:rPr>
      </w:pPr>
    </w:p>
    <w:p w14:paraId="226DF8CE" w14:textId="4C5E90F2" w:rsidR="00DD3922" w:rsidRDefault="005E05BC" w:rsidP="002A053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Sorgeberechtige(r):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3119"/>
      </w:tblGrid>
      <w:tr w:rsidR="00784F3C" w14:paraId="034915B3" w14:textId="77777777" w:rsidTr="001070CF">
        <w:trPr>
          <w:cantSplit/>
          <w:trHeight w:val="340"/>
        </w:trPr>
        <w:tc>
          <w:tcPr>
            <w:tcW w:w="2235" w:type="dxa"/>
            <w:vAlign w:val="bottom"/>
          </w:tcPr>
          <w:p w14:paraId="6FEEBEEA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Vorname:</w:t>
            </w:r>
          </w:p>
        </w:tc>
        <w:tc>
          <w:tcPr>
            <w:tcW w:w="7371" w:type="dxa"/>
            <w:gridSpan w:val="3"/>
            <w:vAlign w:val="center"/>
          </w:tcPr>
          <w:p w14:paraId="351F0D2C" w14:textId="72219E71" w:rsidR="00DD3922" w:rsidRDefault="001070CF" w:rsidP="001070C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784F3C" w14:paraId="1DE8A78C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25D216CC" w14:textId="77777777" w:rsidR="00DD3922" w:rsidRDefault="00DD3922" w:rsidP="00784F3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Straße, Hausn</w:t>
            </w:r>
            <w:r w:rsidR="00784F3C">
              <w:rPr>
                <w:rFonts w:ascii="Tahoma" w:hAnsi="Tahoma" w:cs="Tahoma"/>
              </w:rPr>
              <w:t>r.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gridSpan w:val="3"/>
            <w:vAlign w:val="bottom"/>
          </w:tcPr>
          <w:p w14:paraId="07C14E62" w14:textId="6C61C07B" w:rsidR="00DD3922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784F3C" w14:paraId="340B298C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01706434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PLZ, Ort:</w:t>
            </w:r>
          </w:p>
        </w:tc>
        <w:tc>
          <w:tcPr>
            <w:tcW w:w="7371" w:type="dxa"/>
            <w:gridSpan w:val="3"/>
            <w:vAlign w:val="bottom"/>
          </w:tcPr>
          <w:p w14:paraId="4FC0D729" w14:textId="1378B43D" w:rsidR="00DD3922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784F3C" w14:paraId="0EBAB4C5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2B45A326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Festnetz:</w:t>
            </w:r>
          </w:p>
        </w:tc>
        <w:tc>
          <w:tcPr>
            <w:tcW w:w="2551" w:type="dxa"/>
            <w:vAlign w:val="bottom"/>
          </w:tcPr>
          <w:p w14:paraId="2990A0A1" w14:textId="55E2F57C" w:rsidR="00DD3922" w:rsidRDefault="001070CF" w:rsidP="00DD3922">
            <w:pPr>
              <w:spacing w:line="360" w:lineRule="auto"/>
              <w:ind w:left="459" w:hanging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701" w:type="dxa"/>
            <w:vAlign w:val="bottom"/>
          </w:tcPr>
          <w:p w14:paraId="2C6F0054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Mobil:</w:t>
            </w:r>
          </w:p>
        </w:tc>
        <w:tc>
          <w:tcPr>
            <w:tcW w:w="3119" w:type="dxa"/>
            <w:vAlign w:val="bottom"/>
          </w:tcPr>
          <w:p w14:paraId="396C6710" w14:textId="448BB83D" w:rsidR="00DD3922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784F3C" w14:paraId="27F0BDDA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2BB5A8E2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</w:tc>
        <w:tc>
          <w:tcPr>
            <w:tcW w:w="2551" w:type="dxa"/>
            <w:vAlign w:val="bottom"/>
          </w:tcPr>
          <w:p w14:paraId="731CAC3B" w14:textId="71F545C9" w:rsidR="00784F3C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701" w:type="dxa"/>
            <w:vAlign w:val="bottom"/>
          </w:tcPr>
          <w:p w14:paraId="2E08543D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Email</w:t>
            </w:r>
            <w:proofErr w:type="gramEnd"/>
            <w:r>
              <w:rPr>
                <w:rFonts w:ascii="Tahoma" w:hAnsi="Tahoma" w:cs="Tahoma"/>
              </w:rPr>
              <w:t>-Adresse:</w:t>
            </w:r>
          </w:p>
        </w:tc>
        <w:tc>
          <w:tcPr>
            <w:tcW w:w="3119" w:type="dxa"/>
            <w:vAlign w:val="bottom"/>
          </w:tcPr>
          <w:p w14:paraId="109464EE" w14:textId="0E8CD9BD" w:rsidR="00784F3C" w:rsidRDefault="001070CF" w:rsidP="00F47AD7">
            <w:pPr>
              <w:spacing w:line="360" w:lineRule="auto"/>
              <w:rPr>
                <w:rFonts w:ascii="Tahoma" w:hAnsi="Tahoma" w:cs="Tahoma"/>
              </w:rPr>
            </w:pPr>
            <w:r w:rsidRPr="00F47AD7"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47AD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F47AD7">
              <w:rPr>
                <w:rFonts w:ascii="Tahoma" w:hAnsi="Tahoma" w:cs="Tahoma"/>
                <w:sz w:val="20"/>
              </w:rPr>
            </w:r>
            <w:r w:rsidRPr="00F47AD7">
              <w:rPr>
                <w:rFonts w:ascii="Tahoma" w:hAnsi="Tahoma" w:cs="Tahoma"/>
                <w:sz w:val="20"/>
              </w:rPr>
              <w:fldChar w:fldCharType="separate"/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784F3C" w14:paraId="72807E50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59B0214C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</w:p>
        </w:tc>
        <w:tc>
          <w:tcPr>
            <w:tcW w:w="2551" w:type="dxa"/>
            <w:vAlign w:val="bottom"/>
          </w:tcPr>
          <w:p w14:paraId="54FA36ED" w14:textId="628424BF" w:rsidR="00784F3C" w:rsidRDefault="00F47AD7" w:rsidP="00F47AD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1701" w:type="dxa"/>
            <w:vAlign w:val="bottom"/>
          </w:tcPr>
          <w:p w14:paraId="1E1A0588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3119" w:type="dxa"/>
            <w:vAlign w:val="bottom"/>
          </w:tcPr>
          <w:p w14:paraId="6752E74E" w14:textId="1A6592C6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67AC13E" w14:textId="4D12C2C3" w:rsidR="003373BD" w:rsidRDefault="003373BD" w:rsidP="00DD3922">
      <w:pPr>
        <w:spacing w:line="360" w:lineRule="auto"/>
        <w:rPr>
          <w:rFonts w:ascii="Tahoma" w:hAnsi="Tahoma" w:cs="Tahoma"/>
        </w:rPr>
      </w:pPr>
    </w:p>
    <w:p w14:paraId="6E543CDD" w14:textId="0D45CD49" w:rsidR="003373BD" w:rsidRPr="002A0539" w:rsidRDefault="0083626C" w:rsidP="0083626C">
      <w:pPr>
        <w:spacing w:line="360" w:lineRule="auto"/>
        <w:jc w:val="center"/>
        <w:rPr>
          <w:rFonts w:ascii="Tahoma" w:hAnsi="Tahoma" w:cs="Tahoma"/>
          <w:b/>
        </w:rPr>
      </w:pPr>
      <w:r w:rsidRPr="002A0539">
        <w:rPr>
          <w:rFonts w:ascii="Tahoma" w:hAnsi="Tahoma" w:cs="Tahoma"/>
          <w:b/>
          <w:sz w:val="28"/>
        </w:rPr>
        <w:t>SEPA - Lastschriftmandat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6463"/>
      </w:tblGrid>
      <w:tr w:rsidR="0083626C" w14:paraId="46AD1DFE" w14:textId="77777777" w:rsidTr="0083626C">
        <w:tc>
          <w:tcPr>
            <w:tcW w:w="3085" w:type="dxa"/>
            <w:vAlign w:val="bottom"/>
          </w:tcPr>
          <w:p w14:paraId="30AFE638" w14:textId="77777777" w:rsidR="0083626C" w:rsidRDefault="0083626C" w:rsidP="0083626C">
            <w:pPr>
              <w:spacing w:line="360" w:lineRule="auto"/>
              <w:ind w:right="-8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Gläubiger - </w:t>
            </w:r>
            <w:proofErr w:type="spellStart"/>
            <w:r>
              <w:rPr>
                <w:rFonts w:ascii="Tahoma" w:hAnsi="Tahoma" w:cs="Tahoma"/>
              </w:rPr>
              <w:t>Identifikationsnr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6571" w:type="dxa"/>
            <w:vAlign w:val="bottom"/>
          </w:tcPr>
          <w:p w14:paraId="671FB69A" w14:textId="6CB0B813" w:rsidR="0083626C" w:rsidRDefault="001070CF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DE58 ZZZ0 0000 1011 63</w:t>
            </w:r>
          </w:p>
        </w:tc>
      </w:tr>
      <w:tr w:rsidR="0083626C" w14:paraId="2CDE9FCD" w14:textId="77777777" w:rsidTr="0083626C">
        <w:tc>
          <w:tcPr>
            <w:tcW w:w="3085" w:type="dxa"/>
            <w:vAlign w:val="bottom"/>
          </w:tcPr>
          <w:p w14:paraId="7A647043" w14:textId="77777777" w:rsidR="0083626C" w:rsidRDefault="0083626C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Mandatsreferenz:</w:t>
            </w:r>
          </w:p>
        </w:tc>
        <w:tc>
          <w:tcPr>
            <w:tcW w:w="6571" w:type="dxa"/>
            <w:vAlign w:val="bottom"/>
          </w:tcPr>
          <w:p w14:paraId="7A33B61E" w14:textId="45BC87C0" w:rsidR="0083626C" w:rsidRDefault="001070CF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wird besonders bekannt gegeben</w:t>
            </w:r>
          </w:p>
        </w:tc>
      </w:tr>
      <w:tr w:rsidR="0083626C" w14:paraId="3AB24E73" w14:textId="77777777" w:rsidTr="0083626C">
        <w:tc>
          <w:tcPr>
            <w:tcW w:w="3085" w:type="dxa"/>
            <w:vAlign w:val="bottom"/>
          </w:tcPr>
          <w:p w14:paraId="73A53B89" w14:textId="77777777" w:rsidR="0083626C" w:rsidRDefault="0083626C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Zahlungsart:</w:t>
            </w:r>
          </w:p>
        </w:tc>
        <w:tc>
          <w:tcPr>
            <w:tcW w:w="6571" w:type="dxa"/>
            <w:vAlign w:val="bottom"/>
          </w:tcPr>
          <w:p w14:paraId="24E9DC39" w14:textId="77777777" w:rsidR="0083626C" w:rsidRDefault="0083626C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wiederkehrende Zahlung</w:t>
            </w:r>
          </w:p>
        </w:tc>
      </w:tr>
    </w:tbl>
    <w:p w14:paraId="65786026" w14:textId="74E5BBC9" w:rsidR="003373BD" w:rsidRPr="002A0539" w:rsidRDefault="0083626C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  <w:r w:rsidRPr="002A0539">
        <w:rPr>
          <w:rFonts w:ascii="Tahoma" w:hAnsi="Tahoma" w:cs="Tahoma"/>
          <w:sz w:val="20"/>
        </w:rPr>
        <w:t xml:space="preserve">Ich ermächtige den MGV „Eintracht“ 1822 Oberdiebach e.V. Zahlungen von meinem Konto mittels Lastschrift einzuziehen. Der aktuell gültige Jahresbeitrag über </w:t>
      </w:r>
      <w:r w:rsidR="002A258F">
        <w:rPr>
          <w:rFonts w:ascii="Tahoma" w:hAnsi="Tahoma" w:cs="Tahoma"/>
          <w:sz w:val="20"/>
        </w:rPr>
        <w:t>36</w:t>
      </w:r>
      <w:r w:rsidRPr="002A0539">
        <w:rPr>
          <w:rFonts w:ascii="Tahoma" w:hAnsi="Tahoma" w:cs="Tahoma"/>
          <w:sz w:val="20"/>
        </w:rPr>
        <w:t>,00 € wird jährlich per Lastschrift eingezogen.</w:t>
      </w:r>
    </w:p>
    <w:p w14:paraId="560D91DB" w14:textId="77777777" w:rsidR="0083626C" w:rsidRPr="002A0539" w:rsidRDefault="0083626C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  <w:r w:rsidRPr="002A0539">
        <w:rPr>
          <w:rFonts w:ascii="Tahoma" w:hAnsi="Tahoma" w:cs="Tahoma"/>
          <w:sz w:val="20"/>
        </w:rPr>
        <w:t>Zugleich weise ich mein Kreditinstitut an, die vom o.g. Verein auf mein Konto gezogenen Lastschrifte</w:t>
      </w:r>
      <w:r w:rsidR="00B36C22" w:rsidRPr="002A0539">
        <w:rPr>
          <w:rFonts w:ascii="Tahoma" w:hAnsi="Tahoma" w:cs="Tahoma"/>
          <w:sz w:val="20"/>
        </w:rPr>
        <w:t>n</w:t>
      </w:r>
      <w:r w:rsidRPr="002A0539">
        <w:rPr>
          <w:rFonts w:ascii="Tahoma" w:hAnsi="Tahoma" w:cs="Tahoma"/>
          <w:sz w:val="20"/>
        </w:rPr>
        <w:t xml:space="preserve"> einzulösen.</w:t>
      </w:r>
    </w:p>
    <w:p w14:paraId="61A168A8" w14:textId="2262BEB6" w:rsidR="0083626C" w:rsidRDefault="0083626C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  <w:r w:rsidRPr="002A0539">
        <w:rPr>
          <w:rFonts w:ascii="Tahoma" w:hAnsi="Tahoma" w:cs="Tahoma"/>
          <w:sz w:val="20"/>
        </w:rPr>
        <w:t>Hinweis: Ich kann innerhalb von 8 Wochen, beginnend mit dem Belastungsdatu</w:t>
      </w:r>
      <w:r w:rsidR="002A0539" w:rsidRPr="002A0539">
        <w:rPr>
          <w:rFonts w:ascii="Tahoma" w:hAnsi="Tahoma" w:cs="Tahoma"/>
          <w:sz w:val="20"/>
        </w:rPr>
        <w:t>m</w:t>
      </w:r>
      <w:r w:rsidRPr="002A0539">
        <w:rPr>
          <w:rFonts w:ascii="Tahoma" w:hAnsi="Tahoma" w:cs="Tahoma"/>
          <w:sz w:val="20"/>
        </w:rPr>
        <w:t>, die Erstattung des belastenden Beitrages verlangen. Es gelten dabei die mit meinem Kreditinstitut ver</w:t>
      </w:r>
      <w:r w:rsidR="002A0539" w:rsidRPr="002A0539">
        <w:rPr>
          <w:rFonts w:ascii="Tahoma" w:hAnsi="Tahoma" w:cs="Tahoma"/>
          <w:sz w:val="20"/>
        </w:rPr>
        <w:t>e</w:t>
      </w:r>
      <w:r w:rsidRPr="002A0539">
        <w:rPr>
          <w:rFonts w:ascii="Tahoma" w:hAnsi="Tahoma" w:cs="Tahoma"/>
          <w:sz w:val="20"/>
        </w:rPr>
        <w:t>inbarten Bedingungen.</w:t>
      </w:r>
    </w:p>
    <w:p w14:paraId="3C055042" w14:textId="32E4C427" w:rsidR="008B7326" w:rsidRDefault="008B7326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167"/>
        <w:gridCol w:w="3044"/>
        <w:gridCol w:w="1559"/>
        <w:gridCol w:w="2836"/>
      </w:tblGrid>
      <w:tr w:rsidR="002A0539" w14:paraId="1C71C701" w14:textId="77777777" w:rsidTr="002A0539">
        <w:tc>
          <w:tcPr>
            <w:tcW w:w="2167" w:type="dxa"/>
          </w:tcPr>
          <w:p w14:paraId="183251FF" w14:textId="6F7F5702" w:rsidR="002A0539" w:rsidRDefault="002A0539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Kontoinhaber:</w:t>
            </w:r>
          </w:p>
        </w:tc>
        <w:tc>
          <w:tcPr>
            <w:tcW w:w="7439" w:type="dxa"/>
            <w:gridSpan w:val="3"/>
          </w:tcPr>
          <w:p w14:paraId="30BB4C7B" w14:textId="5BC5DED2" w:rsidR="002A0539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1070CF" w14:paraId="424FF3FF" w14:textId="77777777" w:rsidTr="003E3049">
        <w:tc>
          <w:tcPr>
            <w:tcW w:w="2167" w:type="dxa"/>
          </w:tcPr>
          <w:p w14:paraId="53EC2D4E" w14:textId="0339E77C" w:rsidR="001070CF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IBAN:</w:t>
            </w:r>
          </w:p>
        </w:tc>
        <w:tc>
          <w:tcPr>
            <w:tcW w:w="7439" w:type="dxa"/>
            <w:gridSpan w:val="3"/>
          </w:tcPr>
          <w:p w14:paraId="5C7652B6" w14:textId="316776E6" w:rsidR="001070CF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2A0539" w14:paraId="103A3E07" w14:textId="77777777" w:rsidTr="002A0539">
        <w:tc>
          <w:tcPr>
            <w:tcW w:w="2167" w:type="dxa"/>
          </w:tcPr>
          <w:p w14:paraId="10505C59" w14:textId="3974C145" w:rsidR="002A0539" w:rsidRDefault="002A0539" w:rsidP="002A0539">
            <w:pPr>
              <w:spacing w:line="360" w:lineRule="auto"/>
              <w:ind w:right="63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Kreditinstitut:</w:t>
            </w:r>
          </w:p>
        </w:tc>
        <w:tc>
          <w:tcPr>
            <w:tcW w:w="7439" w:type="dxa"/>
            <w:gridSpan w:val="3"/>
          </w:tcPr>
          <w:p w14:paraId="14049E51" w14:textId="3088F0AD" w:rsidR="002A0539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2A0539" w14:paraId="7202C653" w14:textId="77777777" w:rsidTr="002A0539">
        <w:tc>
          <w:tcPr>
            <w:tcW w:w="2167" w:type="dxa"/>
          </w:tcPr>
          <w:p w14:paraId="256A59A7" w14:textId="7EE5C27A" w:rsidR="002A0539" w:rsidRDefault="002A0539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Ort, Datum:</w:t>
            </w:r>
          </w:p>
        </w:tc>
        <w:tc>
          <w:tcPr>
            <w:tcW w:w="3044" w:type="dxa"/>
          </w:tcPr>
          <w:p w14:paraId="7BFE1D9A" w14:textId="3458C6FD" w:rsidR="002A0539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5EC29727" w14:textId="4F62B615" w:rsidR="002A0539" w:rsidRDefault="002A0539" w:rsidP="002A053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2836" w:type="dxa"/>
          </w:tcPr>
          <w:p w14:paraId="6A2D96E5" w14:textId="77777777" w:rsidR="002A0539" w:rsidRDefault="002A0539" w:rsidP="00DD392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33DFC497" w14:textId="77777777" w:rsidR="008B7326" w:rsidRDefault="008B7326">
      <w:pPr>
        <w:rPr>
          <w:rFonts w:ascii="Tahoma" w:hAnsi="Tahoma" w:cs="Tahoma"/>
        </w:rPr>
      </w:pPr>
    </w:p>
    <w:p w14:paraId="6167040E" w14:textId="77777777" w:rsidR="008B7326" w:rsidRDefault="008B7326">
      <w:pPr>
        <w:rPr>
          <w:rFonts w:ascii="Tahoma" w:hAnsi="Tahoma" w:cs="Tahoma"/>
        </w:rPr>
      </w:pPr>
    </w:p>
    <w:p w14:paraId="2EFB1A42" w14:textId="77777777" w:rsidR="008B7326" w:rsidRDefault="008B7326">
      <w:pPr>
        <w:rPr>
          <w:rFonts w:ascii="Tahoma" w:hAnsi="Tahoma" w:cs="Tahoma"/>
        </w:rPr>
      </w:pPr>
    </w:p>
    <w:p w14:paraId="7AFEF750" w14:textId="77777777" w:rsidR="008B7326" w:rsidRDefault="008B7326">
      <w:pPr>
        <w:rPr>
          <w:rFonts w:ascii="Tahoma" w:hAnsi="Tahoma" w:cs="Tahoma"/>
        </w:rPr>
      </w:pPr>
    </w:p>
    <w:p w14:paraId="3EF188A1" w14:textId="722B1CDB" w:rsidR="00EA2095" w:rsidRDefault="00EA2095" w:rsidP="008B73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Datenschutzerklärung s. Rückseite</w:t>
      </w:r>
      <w:r>
        <w:rPr>
          <w:rFonts w:ascii="Tahoma" w:hAnsi="Tahoma" w:cs="Tahoma"/>
        </w:rPr>
        <w:br w:type="page"/>
      </w:r>
    </w:p>
    <w:p w14:paraId="2AE95418" w14:textId="77777777" w:rsidR="00EA2095" w:rsidRDefault="00EA2095" w:rsidP="00DD3922">
      <w:pPr>
        <w:spacing w:line="360" w:lineRule="auto"/>
        <w:rPr>
          <w:rFonts w:ascii="Tahoma" w:hAnsi="Tahoma" w:cs="Tahoma"/>
        </w:rPr>
      </w:pPr>
    </w:p>
    <w:p w14:paraId="79EC2853" w14:textId="19A3C0AD" w:rsidR="002A0539" w:rsidRDefault="002A0539" w:rsidP="002A0539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2A0539">
        <w:rPr>
          <w:rFonts w:ascii="Tahoma" w:hAnsi="Tahoma" w:cs="Tahoma"/>
          <w:b/>
          <w:sz w:val="28"/>
        </w:rPr>
        <w:t>Datenschutzerklärung</w:t>
      </w:r>
    </w:p>
    <w:p w14:paraId="3A236C8A" w14:textId="77777777" w:rsidR="00EA2095" w:rsidRPr="002A0539" w:rsidRDefault="00EA2095" w:rsidP="002A0539">
      <w:pPr>
        <w:spacing w:line="360" w:lineRule="auto"/>
        <w:jc w:val="center"/>
        <w:rPr>
          <w:rFonts w:ascii="Tahoma" w:hAnsi="Tahoma" w:cs="Tahoma"/>
          <w:b/>
        </w:rPr>
      </w:pPr>
    </w:p>
    <w:p w14:paraId="3C43684E" w14:textId="449CCB7D" w:rsidR="005E05BC" w:rsidRDefault="005E05BC" w:rsidP="005E05BC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Ich</w:t>
      </w:r>
      <w:r w:rsidRPr="005E05BC">
        <w:rPr>
          <w:rFonts w:ascii="Tahoma" w:hAnsi="Tahoma" w:cs="Tahoma"/>
          <w:sz w:val="20"/>
        </w:rPr>
        <w:t xml:space="preserve"> erkläre als Sorgeberechtigte</w:t>
      </w:r>
      <w:r>
        <w:rPr>
          <w:rFonts w:ascii="Tahoma" w:hAnsi="Tahoma" w:cs="Tahoma"/>
          <w:sz w:val="20"/>
        </w:rPr>
        <w:t>(r)</w:t>
      </w:r>
      <w:r w:rsidRPr="005E05BC">
        <w:rPr>
          <w:rFonts w:ascii="Tahoma" w:hAnsi="Tahoma" w:cs="Tahoma"/>
          <w:sz w:val="20"/>
        </w:rPr>
        <w:t xml:space="preserve"> die Zustimmung zu allen Erklärungen in diesem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 xml:space="preserve">Antrag und bestätige, dass </w:t>
      </w:r>
      <w:r>
        <w:rPr>
          <w:rFonts w:ascii="Tahoma" w:hAnsi="Tahoma" w:cs="Tahoma"/>
          <w:sz w:val="20"/>
        </w:rPr>
        <w:t>ich</w:t>
      </w:r>
      <w:r w:rsidRPr="005E05BC">
        <w:rPr>
          <w:rFonts w:ascii="Tahoma" w:hAnsi="Tahoma" w:cs="Tahoma"/>
          <w:sz w:val="20"/>
        </w:rPr>
        <w:t xml:space="preserve"> zur Kenntnis genommen haben, dass ein Widerruf der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>Einwilligung während der Dauer der Minderjährigkeit unseres Kinders nur wirksam ist,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 xml:space="preserve">wenn er auch von </w:t>
      </w:r>
      <w:r>
        <w:rPr>
          <w:rFonts w:ascii="Tahoma" w:hAnsi="Tahoma" w:cs="Tahoma"/>
          <w:sz w:val="20"/>
        </w:rPr>
        <w:t>mir</w:t>
      </w:r>
      <w:r w:rsidRPr="005E05BC">
        <w:rPr>
          <w:rFonts w:ascii="Tahoma" w:hAnsi="Tahoma" w:cs="Tahoma"/>
          <w:sz w:val="20"/>
        </w:rPr>
        <w:t xml:space="preserve"> abgegeben wird.</w:t>
      </w:r>
    </w:p>
    <w:p w14:paraId="140BB183" w14:textId="77777777" w:rsidR="005E05BC" w:rsidRPr="005E05BC" w:rsidRDefault="005E05BC" w:rsidP="005E05BC">
      <w:pPr>
        <w:spacing w:line="276" w:lineRule="auto"/>
        <w:jc w:val="both"/>
        <w:rPr>
          <w:rFonts w:ascii="Tahoma" w:hAnsi="Tahoma" w:cs="Tahoma"/>
          <w:sz w:val="20"/>
        </w:rPr>
      </w:pPr>
    </w:p>
    <w:p w14:paraId="32FFD0A7" w14:textId="62E3B1A9" w:rsidR="005E05BC" w:rsidRDefault="005E05BC" w:rsidP="005E05BC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Meine</w:t>
      </w:r>
      <w:r w:rsidRPr="005E05BC">
        <w:rPr>
          <w:rFonts w:ascii="Tahoma" w:hAnsi="Tahoma" w:cs="Tahoma"/>
          <w:sz w:val="20"/>
        </w:rPr>
        <w:t xml:space="preserve"> Zustimmungserklärung erstreckt sich auch auf die Teilnahme </w:t>
      </w:r>
      <w:r>
        <w:rPr>
          <w:rFonts w:ascii="Tahoma" w:hAnsi="Tahoma" w:cs="Tahoma"/>
          <w:sz w:val="20"/>
        </w:rPr>
        <w:t>meines</w:t>
      </w:r>
      <w:r w:rsidRPr="005E05BC">
        <w:rPr>
          <w:rFonts w:ascii="Tahoma" w:hAnsi="Tahoma" w:cs="Tahoma"/>
          <w:sz w:val="20"/>
        </w:rPr>
        <w:t xml:space="preserve"> Kindes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>an Vereinsveranstaltungen und Mitgliederversammlungen einschließlich der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>Wahrnehmung des aktiven und passiven Wahlrechts, soweit in der Satzung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>vorgesehen, sowie die Pflicht zur Bezahlung der von der Mitgliederversammlung</w:t>
      </w:r>
      <w:r>
        <w:rPr>
          <w:rFonts w:ascii="Tahoma" w:hAnsi="Tahoma" w:cs="Tahoma"/>
          <w:sz w:val="20"/>
        </w:rPr>
        <w:t xml:space="preserve"> </w:t>
      </w:r>
      <w:r w:rsidRPr="005E05BC">
        <w:rPr>
          <w:rFonts w:ascii="Tahoma" w:hAnsi="Tahoma" w:cs="Tahoma"/>
          <w:sz w:val="20"/>
        </w:rPr>
        <w:t>beschlossenen Mitgliedsbeiträge und Umlagen.</w:t>
      </w:r>
    </w:p>
    <w:p w14:paraId="2D620A5A" w14:textId="77777777" w:rsidR="005E05BC" w:rsidRDefault="005E05BC" w:rsidP="00EA2095">
      <w:pPr>
        <w:spacing w:line="276" w:lineRule="auto"/>
        <w:jc w:val="both"/>
        <w:rPr>
          <w:rFonts w:ascii="Tahoma" w:hAnsi="Tahoma" w:cs="Tahoma"/>
          <w:sz w:val="20"/>
        </w:rPr>
      </w:pPr>
    </w:p>
    <w:p w14:paraId="7AF37024" w14:textId="1AF468B8" w:rsid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>Ich habe den Hinweis des Vereinsvorstands zur Kenntnis genommen, dass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 xml:space="preserve">ausreichende technische </w:t>
      </w:r>
      <w:r>
        <w:rPr>
          <w:rFonts w:ascii="Tahoma" w:hAnsi="Tahoma" w:cs="Tahoma"/>
          <w:sz w:val="20"/>
        </w:rPr>
        <w:t xml:space="preserve">und organisatorische </w:t>
      </w:r>
      <w:r w:rsidRPr="00EA2095">
        <w:rPr>
          <w:rFonts w:ascii="Tahoma" w:hAnsi="Tahoma" w:cs="Tahoma"/>
          <w:sz w:val="20"/>
        </w:rPr>
        <w:t>Maßnahmen zur Gewährleistung des Datenschutzes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getroffen worden sind.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Mir ist bekannt, dass dennoch bei einer Veröffentlichung von personenbezogenen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Mitgliederdaten im Internet ein umfassender Datenschutz nicht garantiert werden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kann.</w:t>
      </w:r>
    </w:p>
    <w:p w14:paraId="74CE68E6" w14:textId="77777777" w:rsidR="00EA2095" w:rsidRP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</w:p>
    <w:p w14:paraId="57DCBADC" w14:textId="7553ADC2" w:rsid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 xml:space="preserve">Ich bin mit der Verarbeitung und Weitergabe </w:t>
      </w:r>
      <w:r>
        <w:rPr>
          <w:rFonts w:ascii="Tahoma" w:hAnsi="Tahoma" w:cs="Tahoma"/>
          <w:sz w:val="20"/>
        </w:rPr>
        <w:t>der mit dieser Beitrittserklärung erhobenen</w:t>
      </w:r>
      <w:r w:rsidRPr="00EA2095">
        <w:rPr>
          <w:rFonts w:ascii="Tahoma" w:hAnsi="Tahoma" w:cs="Tahoma"/>
          <w:sz w:val="20"/>
        </w:rPr>
        <w:t xml:space="preserve"> persönliche</w:t>
      </w:r>
      <w:r>
        <w:rPr>
          <w:rFonts w:ascii="Tahoma" w:hAnsi="Tahoma" w:cs="Tahoma"/>
          <w:sz w:val="20"/>
        </w:rPr>
        <w:t>n</w:t>
      </w:r>
      <w:r w:rsidRPr="00EA2095">
        <w:rPr>
          <w:rFonts w:ascii="Tahoma" w:hAnsi="Tahoma" w:cs="Tahoma"/>
          <w:sz w:val="20"/>
        </w:rPr>
        <w:t xml:space="preserve"> Daten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einverstanden</w:t>
      </w:r>
      <w:r>
        <w:rPr>
          <w:rFonts w:ascii="Tahoma" w:hAnsi="Tahoma" w:cs="Tahoma"/>
          <w:sz w:val="20"/>
        </w:rPr>
        <w:t xml:space="preserve">. </w:t>
      </w:r>
      <w:r w:rsidRPr="00EA2095">
        <w:rPr>
          <w:rFonts w:ascii="Tahoma" w:hAnsi="Tahoma" w:cs="Tahoma"/>
          <w:sz w:val="20"/>
        </w:rPr>
        <w:t>Mir ist bekannt, dass ich diese Einwilligung jederzeit widerrufen kann.</w:t>
      </w:r>
    </w:p>
    <w:p w14:paraId="263DF4AC" w14:textId="77777777" w:rsidR="00EA2095" w:rsidRP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</w:p>
    <w:p w14:paraId="09F0B037" w14:textId="4C8879EE" w:rsidR="00EA2095" w:rsidRP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>Ich bin darüber hinaus einverstanden mit der Veröffentlichung folgender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Mitgliederdaten im Internet: Name, Vorname, Funktion im Verein. Mir ist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bekannt, dass diese Daten auch in Staaten abrufbar sind, die keine den europäischen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vergleichbaren Datenschutzbedingungen kennen und dass der Verein die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Vertraulichkeit, Integrität, Authentizität und Verfügbarkeit der personenbezogenen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Daten nicht garantieren kann.</w:t>
      </w:r>
    </w:p>
    <w:p w14:paraId="4FBD7C16" w14:textId="1870ABE4" w:rsidR="00E03E09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>Diese Einwilligungserklärungen erfolgen freiwillig und in Kenntnis der jederzeitigen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Widerrufbarkeit.</w:t>
      </w:r>
    </w:p>
    <w:p w14:paraId="7D19ED57" w14:textId="66B3147F" w:rsidR="00EA2095" w:rsidRDefault="00EA2095" w:rsidP="00EA2095">
      <w:pPr>
        <w:rPr>
          <w:rFonts w:ascii="Tahoma" w:hAnsi="Tahoma" w:cs="Tahoma"/>
          <w:sz w:val="20"/>
        </w:rPr>
      </w:pPr>
    </w:p>
    <w:p w14:paraId="449C91B2" w14:textId="77777777" w:rsidR="00580308" w:rsidRDefault="00580308" w:rsidP="008B7326">
      <w:pPr>
        <w:rPr>
          <w:rFonts w:ascii="Tahoma" w:hAnsi="Tahoma" w:cs="Tahoma"/>
          <w:b/>
          <w:sz w:val="20"/>
        </w:rPr>
      </w:pPr>
    </w:p>
    <w:p w14:paraId="75CCCF27" w14:textId="79261264" w:rsidR="008B7326" w:rsidRPr="008B7326" w:rsidRDefault="008B7326" w:rsidP="008B7326">
      <w:pPr>
        <w:rPr>
          <w:rFonts w:ascii="Tahoma" w:hAnsi="Tahoma" w:cs="Tahoma"/>
          <w:b/>
          <w:sz w:val="20"/>
        </w:rPr>
      </w:pPr>
      <w:r w:rsidRPr="008B7326">
        <w:rPr>
          <w:rFonts w:ascii="Tahoma" w:hAnsi="Tahoma" w:cs="Tahoma"/>
          <w:b/>
          <w:sz w:val="20"/>
        </w:rPr>
        <w:t>Einwilligung zur Anfertigung und Verwendung von Personenabbildungen und Tonaufnahmen</w:t>
      </w:r>
    </w:p>
    <w:p w14:paraId="462D05F9" w14:textId="77777777" w:rsidR="008B7326" w:rsidRDefault="008B7326" w:rsidP="008B7326">
      <w:pPr>
        <w:rPr>
          <w:rFonts w:ascii="Tahoma" w:hAnsi="Tahoma" w:cs="Tahoma"/>
          <w:sz w:val="20"/>
        </w:rPr>
      </w:pPr>
    </w:p>
    <w:p w14:paraId="7F262992" w14:textId="58650087" w:rsidR="00EA2095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  <w:r w:rsidRPr="008B7326">
        <w:rPr>
          <w:rFonts w:ascii="Tahoma" w:hAnsi="Tahoma" w:cs="Tahoma"/>
          <w:sz w:val="20"/>
        </w:rPr>
        <w:t>Hierdurch erkläre ich, dass ich mit der Anfertigung von Lichtbildern meine</w:t>
      </w:r>
      <w:r w:rsidR="005E05BC">
        <w:rPr>
          <w:rFonts w:ascii="Tahoma" w:hAnsi="Tahoma" w:cs="Tahoma"/>
          <w:sz w:val="20"/>
        </w:rPr>
        <w:t>s Kindes</w:t>
      </w:r>
      <w:r w:rsidRPr="008B7326">
        <w:rPr>
          <w:rFonts w:ascii="Tahoma" w:hAnsi="Tahoma" w:cs="Tahoma"/>
          <w:sz w:val="20"/>
        </w:rPr>
        <w:t xml:space="preserve"> im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Zusammenhang mit allen Aktivitäten im Verein durch Vereinsmitglieder und Dritte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 xml:space="preserve">einverstanden bin, ebenso mit der Anfertigung von Tonaufnahmen, an denen </w:t>
      </w:r>
      <w:r w:rsidR="005E05BC">
        <w:rPr>
          <w:rFonts w:ascii="Tahoma" w:hAnsi="Tahoma" w:cs="Tahoma"/>
          <w:sz w:val="20"/>
        </w:rPr>
        <w:t>mein Kind</w:t>
      </w:r>
      <w:r w:rsidRPr="008B7326">
        <w:rPr>
          <w:rFonts w:ascii="Tahoma" w:hAnsi="Tahoma" w:cs="Tahoma"/>
          <w:sz w:val="20"/>
        </w:rPr>
        <w:t xml:space="preserve"> allein</w:t>
      </w:r>
      <w:r>
        <w:rPr>
          <w:rFonts w:ascii="Tahoma" w:hAnsi="Tahoma" w:cs="Tahoma"/>
          <w:sz w:val="20"/>
        </w:rPr>
        <w:t xml:space="preserve"> </w:t>
      </w:r>
      <w:r w:rsidR="005E05BC">
        <w:rPr>
          <w:rFonts w:ascii="Tahoma" w:hAnsi="Tahoma" w:cs="Tahoma"/>
          <w:sz w:val="20"/>
        </w:rPr>
        <w:t>oder im Chor mitwirkt</w:t>
      </w:r>
      <w:r w:rsidRPr="008B7326">
        <w:rPr>
          <w:rFonts w:ascii="Tahoma" w:hAnsi="Tahoma" w:cs="Tahoma"/>
          <w:sz w:val="20"/>
        </w:rPr>
        <w:t>.</w:t>
      </w:r>
    </w:p>
    <w:p w14:paraId="22FB31A9" w14:textId="19ACF524" w:rsidR="008B7326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</w:p>
    <w:p w14:paraId="0CAEF4AD" w14:textId="21033F63" w:rsidR="008B7326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  <w:r w:rsidRPr="008B7326">
        <w:rPr>
          <w:rFonts w:ascii="Tahoma" w:hAnsi="Tahoma" w:cs="Tahoma"/>
          <w:sz w:val="20"/>
        </w:rPr>
        <w:t>Gleichermaßen erkläre ich mich damit einverstanden, dass diese Lichtbild- und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Tonaufnahmen von den Verantwortlichen im Verein für Zwecke der Vereinsarbeit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verwendet werden (Mitgliederzeitschrift, Veranstaltungsflyer, vereinseigene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Homepage, Weiterleitung an befreundete Vereine etc.).</w:t>
      </w:r>
      <w:r>
        <w:rPr>
          <w:rFonts w:ascii="Tahoma" w:hAnsi="Tahoma" w:cs="Tahoma"/>
          <w:sz w:val="20"/>
        </w:rPr>
        <w:t xml:space="preserve"> </w:t>
      </w:r>
    </w:p>
    <w:p w14:paraId="1B452A44" w14:textId="3AB8FE74" w:rsidR="008B7326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  <w:r w:rsidRPr="008B7326">
        <w:rPr>
          <w:rFonts w:ascii="Tahoma" w:hAnsi="Tahoma" w:cs="Tahoma"/>
          <w:sz w:val="20"/>
        </w:rPr>
        <w:t>Mir ist bekannt, dass diese Einwilligung jederzeit und ohne Begründung widerruflich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ist. Der Widerruf kann sich auch auf einzelne Teile der Einwilligung beschränken. Im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Umfang des Widerrufs ist der Verein verpflichtet, die Daten, Lichtbilder oder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Tonaufnahmen zu entfernen und/oder zu vernichten.</w:t>
      </w:r>
    </w:p>
    <w:p w14:paraId="293BB0FC" w14:textId="77777777" w:rsidR="008B7326" w:rsidRDefault="008B7326" w:rsidP="008B7326">
      <w:pPr>
        <w:spacing w:line="276" w:lineRule="auto"/>
        <w:rPr>
          <w:rFonts w:ascii="Tahoma" w:hAnsi="Tahoma" w:cs="Tahoma"/>
          <w:sz w:val="20"/>
        </w:rPr>
      </w:pPr>
    </w:p>
    <w:p w14:paraId="49036552" w14:textId="7D3752E0" w:rsidR="00324CBF" w:rsidRPr="00324CBF" w:rsidRDefault="00324CBF" w:rsidP="00324CBF">
      <w:pPr>
        <w:rPr>
          <w:rFonts w:ascii="Tahoma" w:hAnsi="Tahoma" w:cs="Tahoma"/>
          <w:sz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167"/>
        <w:gridCol w:w="7155"/>
      </w:tblGrid>
      <w:tr w:rsidR="00EA2095" w14:paraId="3B63B3C1" w14:textId="77777777" w:rsidTr="00EA2095">
        <w:trPr>
          <w:trHeight w:val="680"/>
        </w:trPr>
        <w:tc>
          <w:tcPr>
            <w:tcW w:w="2167" w:type="dxa"/>
            <w:vAlign w:val="center"/>
          </w:tcPr>
          <w:p w14:paraId="07DCF692" w14:textId="1DE92829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7155" w:type="dxa"/>
            <w:vAlign w:val="center"/>
          </w:tcPr>
          <w:p w14:paraId="42EBE507" w14:textId="602D622D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EA2095" w14:paraId="7BF3C090" w14:textId="77777777" w:rsidTr="00EA2095">
        <w:trPr>
          <w:trHeight w:val="680"/>
        </w:trPr>
        <w:tc>
          <w:tcPr>
            <w:tcW w:w="2167" w:type="dxa"/>
            <w:vAlign w:val="center"/>
          </w:tcPr>
          <w:p w14:paraId="69884B41" w14:textId="004DAB72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</w:p>
        </w:tc>
        <w:tc>
          <w:tcPr>
            <w:tcW w:w="7155" w:type="dxa"/>
            <w:vAlign w:val="center"/>
          </w:tcPr>
          <w:p w14:paraId="2CBBE404" w14:textId="1E0374B7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A2095" w14:paraId="25465FB2" w14:textId="77777777" w:rsidTr="00EA2095">
        <w:trPr>
          <w:trHeight w:val="680"/>
        </w:trPr>
        <w:tc>
          <w:tcPr>
            <w:tcW w:w="2167" w:type="dxa"/>
            <w:vAlign w:val="center"/>
          </w:tcPr>
          <w:p w14:paraId="7A6C4A86" w14:textId="44776554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7155" w:type="dxa"/>
            <w:vAlign w:val="center"/>
          </w:tcPr>
          <w:p w14:paraId="2773EC8B" w14:textId="77777777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7C662D0D" w14:textId="77777777" w:rsidR="002A0539" w:rsidRDefault="002A0539" w:rsidP="002A0539">
      <w:pPr>
        <w:spacing w:line="360" w:lineRule="auto"/>
        <w:rPr>
          <w:rFonts w:ascii="Tahoma" w:hAnsi="Tahoma" w:cs="Tahoma"/>
          <w:color w:val="auto"/>
        </w:rPr>
      </w:pPr>
    </w:p>
    <w:sectPr w:rsidR="002A0539" w:rsidSect="002A0539">
      <w:headerReference w:type="even" r:id="rId8"/>
      <w:headerReference w:type="default" r:id="rId9"/>
      <w:headerReference w:type="first" r:id="rId10"/>
      <w:type w:val="continuous"/>
      <w:pgSz w:w="11907" w:h="16840" w:code="9"/>
      <w:pgMar w:top="1253" w:right="851" w:bottom="568" w:left="1540" w:header="54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101C" w14:textId="77777777" w:rsidR="008C2157" w:rsidRDefault="008C2157">
      <w:r>
        <w:separator/>
      </w:r>
    </w:p>
  </w:endnote>
  <w:endnote w:type="continuationSeparator" w:id="0">
    <w:p w14:paraId="7AD2D482" w14:textId="77777777" w:rsidR="008C2157" w:rsidRDefault="008C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40D6" w14:textId="77777777" w:rsidR="008C2157" w:rsidRDefault="008C2157">
      <w:r>
        <w:separator/>
      </w:r>
    </w:p>
  </w:footnote>
  <w:footnote w:type="continuationSeparator" w:id="0">
    <w:p w14:paraId="1B76F78E" w14:textId="77777777" w:rsidR="008C2157" w:rsidRDefault="008C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39EE" w14:textId="77777777" w:rsidR="00324CBF" w:rsidRDefault="00324CB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CF11C3A" w14:textId="77777777" w:rsidR="00324CBF" w:rsidRDefault="00324C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E5C0" w14:textId="77777777" w:rsidR="00324CBF" w:rsidRDefault="00324CBF">
    <w:pPr>
      <w:pStyle w:val="Fuzeile"/>
      <w:tabs>
        <w:tab w:val="center" w:pos="4253"/>
      </w:tabs>
      <w:rPr>
        <w:rStyle w:val="Seitenzahl"/>
        <w:sz w:val="22"/>
      </w:rPr>
    </w:pPr>
    <w:r>
      <w:rPr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7F2D11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>/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NUMPAGES </w:instrText>
    </w:r>
    <w:r>
      <w:rPr>
        <w:rStyle w:val="Seitenzahl"/>
        <w:sz w:val="22"/>
      </w:rPr>
      <w:fldChar w:fldCharType="separate"/>
    </w:r>
    <w:r w:rsidR="004227E5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</w:p>
  <w:p w14:paraId="2274F36F" w14:textId="77777777" w:rsidR="00324CBF" w:rsidRDefault="00324CBF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2598" w14:textId="77777777" w:rsidR="00324CBF" w:rsidRDefault="00324CBF">
    <w:pPr>
      <w:pStyle w:val="Textkrper"/>
      <w:ind w:left="1134" w:right="-426"/>
      <w:jc w:val="center"/>
      <w:rPr>
        <w:rFonts w:ascii="Tahoma" w:hAnsi="Tahoma" w:cs="Tahoma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9671C9" wp14:editId="4A982A33">
          <wp:simplePos x="0" y="0"/>
          <wp:positionH relativeFrom="column">
            <wp:posOffset>69850</wp:posOffset>
          </wp:positionH>
          <wp:positionV relativeFrom="paragraph">
            <wp:posOffset>-4445</wp:posOffset>
          </wp:positionV>
          <wp:extent cx="725805" cy="833755"/>
          <wp:effectExtent l="0" t="0" r="0" b="4445"/>
          <wp:wrapNone/>
          <wp:docPr id="18" name="Bild 18" descr="MGV_weisser-hintergrund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GV_weisser-hintergrund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40"/>
        <w:szCs w:val="40"/>
      </w:rPr>
      <w:t>MGV „Eintracht“ 1822 Oberdiebach e.V.</w:t>
    </w:r>
  </w:p>
  <w:p w14:paraId="437DF4FC" w14:textId="77777777" w:rsidR="00324CBF" w:rsidRPr="00537253" w:rsidRDefault="00324CBF">
    <w:pPr>
      <w:pStyle w:val="Textkrper"/>
      <w:ind w:left="1134"/>
      <w:jc w:val="center"/>
      <w:rPr>
        <w:rFonts w:ascii="Tahoma" w:hAnsi="Tahoma" w:cs="Tahoma"/>
        <w:i/>
        <w:sz w:val="32"/>
        <w:szCs w:val="32"/>
        <w:lang w:val="en-US"/>
      </w:rPr>
    </w:pPr>
    <w:r w:rsidRPr="00537253">
      <w:rPr>
        <w:rFonts w:ascii="Tahoma" w:hAnsi="Tahoma" w:cs="Tahoma"/>
        <w:i/>
        <w:sz w:val="32"/>
        <w:szCs w:val="32"/>
        <w:lang w:val="en-US"/>
      </w:rPr>
      <w:t>Männerchor - S(w)inging People – S(w)inging Kids</w:t>
    </w:r>
  </w:p>
  <w:p w14:paraId="522C4D4D" w14:textId="77777777" w:rsidR="00324CBF" w:rsidRDefault="00324CBF">
    <w:pPr>
      <w:pStyle w:val="Textkrper2"/>
      <w:pBdr>
        <w:bottom w:val="single" w:sz="4" w:space="1" w:color="auto"/>
      </w:pBdr>
      <w:spacing w:after="0" w:line="240" w:lineRule="auto"/>
      <w:jc w:val="center"/>
      <w:rPr>
        <w:sz w:val="6"/>
      </w:rPr>
    </w:pPr>
    <w:r w:rsidRPr="00537253">
      <w:rPr>
        <w:rFonts w:ascii="Comic Sans MS" w:hAnsi="Comic Sans MS"/>
        <w:b/>
        <w:sz w:val="24"/>
        <w:szCs w:val="24"/>
      </w:rPr>
      <w:br/>
    </w:r>
    <w:r>
      <w:t>Einer der ältesten Chöre im Chorverband Rheinland-Pfalz - Inhaber der Zelter Plakette seit 1957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18EA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E01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DA03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6255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BD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A32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654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671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2C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A3C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11" w15:restartNumberingAfterBreak="0">
    <w:nsid w:val="26AB322C"/>
    <w:multiLevelType w:val="multilevel"/>
    <w:tmpl w:val="24F2C23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EDD21A3"/>
    <w:multiLevelType w:val="singleLevel"/>
    <w:tmpl w:val="3BE4129A"/>
    <w:lvl w:ilvl="0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9F27AF9"/>
    <w:multiLevelType w:val="singleLevel"/>
    <w:tmpl w:val="01F43B9C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961861"/>
    <w:multiLevelType w:val="multilevel"/>
    <w:tmpl w:val="7AFA37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Nummerieru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00362614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 w16cid:durableId="1535576981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 w16cid:durableId="102963052">
    <w:abstractNumId w:val="12"/>
  </w:num>
  <w:num w:numId="4" w16cid:durableId="384722975">
    <w:abstractNumId w:val="13"/>
  </w:num>
  <w:num w:numId="5" w16cid:durableId="2061173938">
    <w:abstractNumId w:val="14"/>
  </w:num>
  <w:num w:numId="6" w16cid:durableId="1177887520">
    <w:abstractNumId w:val="14"/>
  </w:num>
  <w:num w:numId="7" w16cid:durableId="1727679221">
    <w:abstractNumId w:val="11"/>
  </w:num>
  <w:num w:numId="8" w16cid:durableId="1761369484">
    <w:abstractNumId w:val="11"/>
  </w:num>
  <w:num w:numId="9" w16cid:durableId="939220572">
    <w:abstractNumId w:val="11"/>
  </w:num>
  <w:num w:numId="10" w16cid:durableId="980303117">
    <w:abstractNumId w:val="11"/>
  </w:num>
  <w:num w:numId="11" w16cid:durableId="1969896915">
    <w:abstractNumId w:val="11"/>
  </w:num>
  <w:num w:numId="12" w16cid:durableId="2054960522">
    <w:abstractNumId w:val="11"/>
  </w:num>
  <w:num w:numId="13" w16cid:durableId="911545089">
    <w:abstractNumId w:val="11"/>
  </w:num>
  <w:num w:numId="14" w16cid:durableId="1054544098">
    <w:abstractNumId w:val="9"/>
  </w:num>
  <w:num w:numId="15" w16cid:durableId="1782144710">
    <w:abstractNumId w:val="7"/>
  </w:num>
  <w:num w:numId="16" w16cid:durableId="973675823">
    <w:abstractNumId w:val="6"/>
  </w:num>
  <w:num w:numId="17" w16cid:durableId="1093162843">
    <w:abstractNumId w:val="5"/>
  </w:num>
  <w:num w:numId="18" w16cid:durableId="2097243891">
    <w:abstractNumId w:val="4"/>
  </w:num>
  <w:num w:numId="19" w16cid:durableId="955060392">
    <w:abstractNumId w:val="8"/>
  </w:num>
  <w:num w:numId="20" w16cid:durableId="1980836598">
    <w:abstractNumId w:val="3"/>
  </w:num>
  <w:num w:numId="21" w16cid:durableId="794445178">
    <w:abstractNumId w:val="2"/>
  </w:num>
  <w:num w:numId="22" w16cid:durableId="1157453414">
    <w:abstractNumId w:val="1"/>
  </w:num>
  <w:num w:numId="23" w16cid:durableId="66875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ocumentProtection w:edit="forms" w:enforcement="0"/>
  <w:defaultTabStop w:val="709"/>
  <w:autoHyphenation/>
  <w:hyphenationZone w:val="4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iefart" w:val="EXTERNER_BRIEF"/>
    <w:docVar w:name="Sprache" w:val="GERMAN"/>
  </w:docVars>
  <w:rsids>
    <w:rsidRoot w:val="00DD3922"/>
    <w:rsid w:val="000479C4"/>
    <w:rsid w:val="000F1C21"/>
    <w:rsid w:val="001070CF"/>
    <w:rsid w:val="00127559"/>
    <w:rsid w:val="00144F8D"/>
    <w:rsid w:val="001E7EA7"/>
    <w:rsid w:val="002A0539"/>
    <w:rsid w:val="002A258F"/>
    <w:rsid w:val="00324CBF"/>
    <w:rsid w:val="003373BD"/>
    <w:rsid w:val="00340E35"/>
    <w:rsid w:val="004227E5"/>
    <w:rsid w:val="00493DC8"/>
    <w:rsid w:val="004B4F9C"/>
    <w:rsid w:val="004D3D6C"/>
    <w:rsid w:val="00537253"/>
    <w:rsid w:val="00580308"/>
    <w:rsid w:val="00583DCB"/>
    <w:rsid w:val="005E05BC"/>
    <w:rsid w:val="007454DA"/>
    <w:rsid w:val="00766FC5"/>
    <w:rsid w:val="00784F3C"/>
    <w:rsid w:val="007906AC"/>
    <w:rsid w:val="007F21DD"/>
    <w:rsid w:val="007F2D11"/>
    <w:rsid w:val="0083626C"/>
    <w:rsid w:val="00856A9B"/>
    <w:rsid w:val="00862AD0"/>
    <w:rsid w:val="00877050"/>
    <w:rsid w:val="008B7326"/>
    <w:rsid w:val="008C2157"/>
    <w:rsid w:val="00927E7F"/>
    <w:rsid w:val="00965222"/>
    <w:rsid w:val="009E62A5"/>
    <w:rsid w:val="00A56526"/>
    <w:rsid w:val="00B02F0E"/>
    <w:rsid w:val="00B16C7B"/>
    <w:rsid w:val="00B36C22"/>
    <w:rsid w:val="00B717C2"/>
    <w:rsid w:val="00C37CA9"/>
    <w:rsid w:val="00C54A28"/>
    <w:rsid w:val="00DD3922"/>
    <w:rsid w:val="00E03E09"/>
    <w:rsid w:val="00EA2095"/>
    <w:rsid w:val="00F47AD7"/>
    <w:rsid w:val="00F54E6A"/>
    <w:rsid w:val="00F95AF9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0F2F95"/>
  <w15:docId w15:val="{B7CDAD18-FF30-354E-870E-8830CC6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7"/>
      </w:numPr>
      <w:tabs>
        <w:tab w:val="left" w:pos="-2977"/>
        <w:tab w:val="left" w:pos="-2694"/>
      </w:tabs>
      <w:spacing w:after="300"/>
      <w:ind w:left="426" w:hanging="426"/>
      <w:outlineLvl w:val="0"/>
    </w:pPr>
    <w:rPr>
      <w:rFonts w:ascii="Arial Black" w:hAnsi="Arial Black"/>
      <w:color w:val="808080"/>
      <w:kern w:val="28"/>
      <w:sz w:val="3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8"/>
      </w:numPr>
      <w:pBdr>
        <w:top w:val="single" w:sz="6" w:space="1" w:color="FF0000"/>
      </w:pBdr>
      <w:spacing w:before="240" w:after="60"/>
      <w:ind w:firstLine="0"/>
      <w:outlineLvl w:val="1"/>
    </w:pPr>
    <w:rPr>
      <w:rFonts w:ascii="Arial Black" w:hAnsi="Arial Blac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9"/>
      </w:numPr>
      <w:spacing w:before="240" w:after="60"/>
      <w:ind w:firstLine="0"/>
      <w:outlineLvl w:val="2"/>
    </w:pPr>
    <w:rPr>
      <w:rFonts w:ascii="Arial Black" w:hAnsi="Arial Black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0"/>
      </w:numPr>
      <w:tabs>
        <w:tab w:val="left" w:pos="-2977"/>
        <w:tab w:val="left" w:pos="-2835"/>
      </w:tabs>
      <w:spacing w:before="240" w:after="60"/>
      <w:outlineLvl w:val="3"/>
    </w:pPr>
    <w:rPr>
      <w:rFonts w:ascii="Arial Black" w:hAnsi="Arial Black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next w:val="Standard"/>
    <w:qFormat/>
    <w:pPr>
      <w:outlineLvl w:val="7"/>
    </w:pPr>
    <w:rPr>
      <w:rFonts w:ascii="Tms Rmn" w:hAnsi="Tms Rmn"/>
    </w:rPr>
  </w:style>
  <w:style w:type="paragraph" w:styleId="berschrift9">
    <w:name w:val="heading 9"/>
    <w:next w:val="Standard"/>
    <w:qFormat/>
    <w:pPr>
      <w:outlineLvl w:val="8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498"/>
      </w:tabs>
    </w:pPr>
    <w:rPr>
      <w:sz w:val="14"/>
    </w:r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pPr>
      <w:numPr>
        <w:numId w:val="3"/>
      </w:numPr>
      <w:tabs>
        <w:tab w:val="clear" w:pos="360"/>
        <w:tab w:val="left" w:pos="-2977"/>
        <w:tab w:val="num" w:pos="284"/>
      </w:tabs>
      <w:spacing w:after="120"/>
      <w:ind w:left="284" w:right="2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pPr>
      <w:numPr>
        <w:numId w:val="0"/>
      </w:numPr>
      <w:tabs>
        <w:tab w:val="num" w:pos="284"/>
      </w:tabs>
      <w:ind w:left="284" w:hanging="284"/>
    </w:pPr>
    <w:rPr>
      <w:b/>
    </w:rPr>
  </w:style>
  <w:style w:type="paragraph" w:customStyle="1" w:styleId="Aufzhlung2">
    <w:name w:val="Aufzählung 2."/>
    <w:basedOn w:val="Aufzhlung1"/>
    <w:pPr>
      <w:numPr>
        <w:numId w:val="0"/>
      </w:numPr>
      <w:tabs>
        <w:tab w:val="num" w:pos="284"/>
        <w:tab w:val="num" w:pos="567"/>
      </w:tabs>
      <w:ind w:left="567" w:hanging="283"/>
    </w:pPr>
  </w:style>
  <w:style w:type="paragraph" w:customStyle="1" w:styleId="Aufzhlung2fett">
    <w:name w:val="Aufzählung 2. (fett)"/>
    <w:basedOn w:val="Aufzhlung1fett"/>
    <w:pPr>
      <w:tabs>
        <w:tab w:val="clear" w:pos="284"/>
        <w:tab w:val="num" w:pos="567"/>
      </w:tabs>
      <w:ind w:left="567" w:hanging="283"/>
    </w:pPr>
  </w:style>
  <w:style w:type="paragraph" w:customStyle="1" w:styleId="Aufzhlung3">
    <w:name w:val="Aufzählung 3."/>
    <w:basedOn w:val="Aufzhlung1"/>
    <w:pPr>
      <w:numPr>
        <w:numId w:val="0"/>
      </w:numPr>
      <w:tabs>
        <w:tab w:val="num" w:pos="851"/>
      </w:tabs>
      <w:ind w:left="851" w:hanging="284"/>
    </w:pPr>
  </w:style>
  <w:style w:type="paragraph" w:customStyle="1" w:styleId="Aufzhlung3fett">
    <w:name w:val="Aufzählung 3. (fett)"/>
    <w:basedOn w:val="Aufzhlung1fett"/>
    <w:pPr>
      <w:tabs>
        <w:tab w:val="clear" w:pos="284"/>
        <w:tab w:val="num" w:pos="851"/>
      </w:tabs>
      <w:ind w:left="851"/>
    </w:pPr>
  </w:style>
  <w:style w:type="paragraph" w:styleId="Beschriftung">
    <w:name w:val="caption"/>
    <w:basedOn w:val="Standard"/>
    <w:next w:val="Standard"/>
    <w:qFormat/>
    <w:pPr>
      <w:framePr w:w="11907" w:h="5075" w:hRule="exact" w:hSpace="142" w:wrap="around" w:vAnchor="page" w:hAnchor="page" w:x="-7" w:y="1441"/>
      <w:shd w:val="pct10" w:color="auto" w:fill="FFFFFF"/>
      <w:tabs>
        <w:tab w:val="left" w:pos="-2127"/>
      </w:tabs>
      <w:jc w:val="center"/>
    </w:pPr>
    <w:rPr>
      <w:b/>
      <w:color w:val="FFFFFF"/>
      <w:sz w:val="44"/>
    </w:r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sz w:val="44"/>
    </w:rPr>
  </w:style>
  <w:style w:type="paragraph" w:customStyle="1" w:styleId="Headline2">
    <w:name w:val="Headline 2"/>
    <w:basedOn w:val="Standard"/>
    <w:next w:val="Headline1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rFonts w:ascii="Arial Black" w:hAnsi="Arial Black"/>
      <w:sz w:val="44"/>
    </w:rPr>
  </w:style>
  <w:style w:type="paragraph" w:customStyle="1" w:styleId="Hervorhebung1">
    <w:name w:val="Hervorhebung1"/>
    <w:basedOn w:val="Standar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Nummerierung1">
    <w:name w:val="Nummerierung 1"/>
    <w:basedOn w:val="Standard"/>
    <w:pPr>
      <w:numPr>
        <w:numId w:val="4"/>
      </w:numPr>
      <w:tabs>
        <w:tab w:val="clear" w:pos="360"/>
        <w:tab w:val="num" w:pos="284"/>
      </w:tabs>
      <w:spacing w:after="120"/>
      <w:ind w:left="284" w:hanging="284"/>
    </w:pPr>
  </w:style>
  <w:style w:type="paragraph" w:customStyle="1" w:styleId="Nummerierung2">
    <w:name w:val="Nummerierung 2"/>
    <w:basedOn w:val="Standard"/>
    <w:pPr>
      <w:numPr>
        <w:ilvl w:val="1"/>
        <w:numId w:val="5"/>
      </w:numPr>
      <w:tabs>
        <w:tab w:val="left" w:pos="-1843"/>
      </w:tabs>
      <w:spacing w:after="120"/>
      <w:ind w:left="426" w:firstLine="0"/>
    </w:pPr>
  </w:style>
  <w:style w:type="paragraph" w:customStyle="1" w:styleId="Nummerierung3">
    <w:name w:val="Nummerierung 3"/>
    <w:basedOn w:val="Nummerierung2"/>
    <w:pPr>
      <w:numPr>
        <w:ilvl w:val="2"/>
        <w:numId w:val="6"/>
      </w:numPr>
      <w:tabs>
        <w:tab w:val="left" w:pos="-1701"/>
      </w:tabs>
      <w:ind w:left="993" w:firstLine="11"/>
    </w:pPr>
  </w:style>
  <w:style w:type="paragraph" w:customStyle="1" w:styleId="RubrikenSublines">
    <w:name w:val="Rubriken/Sublines"/>
    <w:basedOn w:val="Standard"/>
    <w:rPr>
      <w:rFonts w:ascii="Arial Black" w:hAnsi="Arial Black"/>
      <w:color w:val="FFFFFF"/>
      <w:sz w:val="18"/>
    </w:rPr>
  </w:style>
  <w:style w:type="paragraph" w:customStyle="1" w:styleId="Tabellenkopf">
    <w:name w:val="Tabellenkopf"/>
    <w:next w:val="Standard"/>
    <w:rPr>
      <w:rFonts w:ascii="Arial" w:hAnsi="Arial"/>
      <w:b/>
      <w:color w:val="FFFFFF"/>
      <w:sz w:val="22"/>
    </w:rPr>
  </w:style>
  <w:style w:type="paragraph" w:customStyle="1" w:styleId="Tabellenzeile">
    <w:name w:val="Tabellenzeile"/>
    <w:basedOn w:val="Standard"/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Verzeichnis1">
    <w:name w:val="toc 1"/>
    <w:basedOn w:val="Standard"/>
    <w:next w:val="Standard"/>
    <w:autoRedefine/>
    <w:semiHidden/>
    <w:pPr>
      <w:pBdr>
        <w:top w:val="single" w:sz="6" w:space="1" w:color="FF0000"/>
      </w:pBdr>
      <w:tabs>
        <w:tab w:val="left" w:pos="440"/>
        <w:tab w:val="left" w:pos="992"/>
        <w:tab w:val="right" w:pos="9498"/>
      </w:tabs>
      <w:spacing w:before="240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3"/>
        <w:tab w:val="right" w:pos="9498"/>
      </w:tabs>
      <w:spacing w:before="120"/>
      <w:ind w:left="992" w:right="28" w:hanging="56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98"/>
      </w:tabs>
      <w:spacing w:before="60"/>
      <w:ind w:left="1701" w:right="28" w:hanging="709"/>
    </w:p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4"/>
      </w:numPr>
    </w:pPr>
  </w:style>
  <w:style w:type="paragraph" w:styleId="Aufzhlungszeichen2">
    <w:name w:val="List Bullet 2"/>
    <w:basedOn w:val="Standard"/>
    <w:pPr>
      <w:numPr>
        <w:numId w:val="15"/>
      </w:numPr>
    </w:pPr>
  </w:style>
  <w:style w:type="paragraph" w:styleId="Aufzhlungszeichen3">
    <w:name w:val="List Bullet 3"/>
    <w:basedOn w:val="Standard"/>
    <w:pPr>
      <w:numPr>
        <w:numId w:val="16"/>
      </w:numPr>
    </w:pPr>
  </w:style>
  <w:style w:type="paragraph" w:styleId="Aufzhlungszeichen4">
    <w:name w:val="List Bullet 4"/>
    <w:basedOn w:val="Standard"/>
    <w:pPr>
      <w:numPr>
        <w:numId w:val="17"/>
      </w:numPr>
    </w:pPr>
  </w:style>
  <w:style w:type="paragraph" w:styleId="Aufzhlungszeichen5">
    <w:name w:val="List Bullet 5"/>
    <w:basedOn w:val="Standard"/>
    <w:pPr>
      <w:numPr>
        <w:numId w:val="18"/>
      </w:numPr>
    </w:pPr>
  </w:style>
  <w:style w:type="character" w:styleId="BesuchterLink">
    <w:name w:val="FollowedHyperlink"/>
    <w:basedOn w:val="Absatz-Standardschriftart"/>
    <w:rPr>
      <w:noProof w:val="0"/>
      <w:color w:val="FFFF0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noProof w:val="0"/>
      <w:vertAlign w:val="superscript"/>
      <w:lang w:val="de-DE"/>
    </w:rPr>
  </w:style>
  <w:style w:type="character" w:styleId="Fett">
    <w:name w:val="Strong"/>
    <w:basedOn w:val="Absatz-Standardschriftart"/>
    <w:qFormat/>
    <w:rPr>
      <w:b/>
      <w:bCs/>
      <w:noProof w:val="0"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basedOn w:val="Absatz-Standardschriftart"/>
    <w:qFormat/>
    <w:rPr>
      <w:i/>
      <w:iCs/>
      <w:noProof w:val="0"/>
      <w:lang w:val="de-DE"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noProof w:val="0"/>
      <w:lang w:val="de-DE"/>
    </w:rPr>
  </w:style>
  <w:style w:type="character" w:styleId="HTMLBeispiel">
    <w:name w:val="HTML Sample"/>
    <w:basedOn w:val="Absatz-Standardschriftart"/>
    <w:rPr>
      <w:rFonts w:ascii="Courier New" w:hAnsi="Courier New" w:cs="Courier New"/>
      <w:noProof w:val="0"/>
      <w:lang w:val="de-DE"/>
    </w:rPr>
  </w:style>
  <w:style w:type="character" w:styleId="HTMLCode">
    <w:name w:val="HTML Code"/>
    <w:basedOn w:val="Absatz-Standardschriftart"/>
    <w:rPr>
      <w:rFonts w:ascii="Courier New" w:hAnsi="Courier New" w:cs="Courier New"/>
      <w:noProof w:val="0"/>
      <w:sz w:val="20"/>
      <w:szCs w:val="20"/>
      <w:lang w:val="de-DE"/>
    </w:rPr>
  </w:style>
  <w:style w:type="character" w:styleId="HTMLDefinition">
    <w:name w:val="HTML Definition"/>
    <w:basedOn w:val="Absatz-Standardschriftart"/>
    <w:rPr>
      <w:i/>
      <w:iCs/>
      <w:noProof w:val="0"/>
      <w:lang w:val="de-DE"/>
    </w:rPr>
  </w:style>
  <w:style w:type="character" w:styleId="HTMLSchreibmaschine">
    <w:name w:val="HTML Typewriter"/>
    <w:basedOn w:val="Absatz-Standardschriftart"/>
    <w:rPr>
      <w:rFonts w:ascii="Courier New" w:hAnsi="Courier New" w:cs="Courier New"/>
      <w:noProof w:val="0"/>
      <w:sz w:val="20"/>
      <w:szCs w:val="20"/>
      <w:lang w:val="de-DE"/>
    </w:rPr>
  </w:style>
  <w:style w:type="character" w:styleId="HTMLTastatur">
    <w:name w:val="HTML Keyboard"/>
    <w:basedOn w:val="Absatz-Standardschriftart"/>
    <w:rPr>
      <w:rFonts w:ascii="Courier New" w:hAnsi="Courier New" w:cs="Courier New"/>
      <w:noProof w:val="0"/>
      <w:sz w:val="20"/>
      <w:szCs w:val="20"/>
      <w:lang w:val="de-DE"/>
    </w:rPr>
  </w:style>
  <w:style w:type="character" w:styleId="HTMLVariable">
    <w:name w:val="HTML Variable"/>
    <w:basedOn w:val="Absatz-Standardschriftart"/>
    <w:rPr>
      <w:i/>
      <w:iCs/>
      <w:noProof w:val="0"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rPr>
      <w:i/>
      <w:iCs/>
      <w:noProof w:val="0"/>
      <w:lang w:val="de-DE"/>
    </w:rPr>
  </w:style>
  <w:style w:type="character" w:styleId="Hyperlink">
    <w:name w:val="Hyperlink"/>
    <w:basedOn w:val="Absatz-Standardschriftart"/>
    <w:rPr>
      <w:noProof w:val="0"/>
      <w:color w:val="FFFF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noProof w:val="0"/>
      <w:sz w:val="16"/>
      <w:szCs w:val="16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9"/>
      </w:numPr>
    </w:pPr>
  </w:style>
  <w:style w:type="paragraph" w:styleId="Listennummer2">
    <w:name w:val="List Number 2"/>
    <w:basedOn w:val="Standard"/>
    <w:pPr>
      <w:numPr>
        <w:numId w:val="20"/>
      </w:numPr>
    </w:pPr>
  </w:style>
  <w:style w:type="paragraph" w:styleId="Listennummer3">
    <w:name w:val="List Number 3"/>
    <w:basedOn w:val="Standard"/>
    <w:pPr>
      <w:numPr>
        <w:numId w:val="21"/>
      </w:numPr>
    </w:pPr>
  </w:style>
  <w:style w:type="paragraph" w:styleId="Listennummer4">
    <w:name w:val="List Number 4"/>
    <w:basedOn w:val="Standard"/>
    <w:pPr>
      <w:numPr>
        <w:numId w:val="22"/>
      </w:numPr>
    </w:pPr>
  </w:style>
  <w:style w:type="paragraph" w:styleId="Listennummer5">
    <w:name w:val="List Number 5"/>
    <w:basedOn w:val="Standard"/>
    <w:pPr>
      <w:numPr>
        <w:numId w:val="23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Pr>
      <w:noProof w:val="0"/>
      <w:lang w:val="de-DE"/>
    </w:rPr>
  </w:style>
  <w:style w:type="table" w:styleId="Tabellenraster">
    <w:name w:val="Table Grid"/>
    <w:basedOn w:val="NormaleTabelle"/>
    <w:rsid w:val="00DD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s:Library:Application%20Support:Microsoft:Office:Benutzervorlagen:Meine%20Vorlagen:2016%20Briefkopf%20MGV_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CE256-E01B-5C4B-9FF2-3DD8135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Macintosh%20HD:Users:ts:Library:Application%20Support:Microsoft:Office:Benutzervorlagen:Meine%20Vorlagen:2016%20Briefkopf%20MGV_TS.dotx</Template>
  <TotalTime>0</TotalTime>
  <Pages>2</Pages>
  <Words>502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Brief_extern</vt:lpstr>
    </vt:vector>
  </TitlesOfParts>
  <Company>DB Systems GmbH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Brief_extern</dc:title>
  <dc:subject>DB Konzern - Vorlage</dc:subject>
  <dc:creator>Tom</dc:creator>
  <cp:lastModifiedBy>Thomas Staßen</cp:lastModifiedBy>
  <cp:revision>4</cp:revision>
  <cp:lastPrinted>2016-03-05T07:35:00Z</cp:lastPrinted>
  <dcterms:created xsi:type="dcterms:W3CDTF">2023-07-17T12:33:00Z</dcterms:created>
  <dcterms:modified xsi:type="dcterms:W3CDTF">2023-07-17T12:35:00Z</dcterms:modified>
</cp:coreProperties>
</file>